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3F77" w14:textId="6C78B13F" w:rsidR="005A6D22" w:rsidRDefault="00581FF0" w:rsidP="00581FF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  <w:r w:rsidRPr="00581FF0">
        <w:rPr>
          <w:rFonts w:ascii="TH SarabunPSK" w:hAnsi="TH SarabunPSK" w:cs="TH SarabunPSK"/>
          <w:sz w:val="32"/>
          <w:szCs w:val="32"/>
          <w:cs/>
        </w:rPr>
        <w:t>ชื่อ</w:t>
      </w:r>
      <w:r w:rsidR="00E413BC">
        <w:rPr>
          <w:rFonts w:ascii="TH SarabunPSK" w:hAnsi="TH SarabunPSK" w:cs="TH SarabunPSK" w:hint="cs"/>
          <w:sz w:val="32"/>
          <w:szCs w:val="32"/>
          <w:cs/>
        </w:rPr>
        <w:t>หน่วยงานที่ขอ</w:t>
      </w:r>
      <w:r w:rsidR="00551DCC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335804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14B28">
        <w:rPr>
          <w:rFonts w:ascii="TH SarabunPSK" w:hAnsi="TH SarabunPSK" w:cs="TH SarabunPSK"/>
          <w:sz w:val="32"/>
          <w:szCs w:val="32"/>
        </w:rPr>
        <w:t>…...</w:t>
      </w:r>
      <w:r w:rsidR="00C6558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D34A9EE" w14:textId="6ACC0C7B" w:rsidR="004D7A87" w:rsidRDefault="004D7A87" w:rsidP="004D7A87">
      <w:pPr>
        <w:tabs>
          <w:tab w:val="left" w:leader="dot" w:pos="4395"/>
          <w:tab w:val="left" w:leader="dot" w:pos="8931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81FF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ขอบริการ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CC15B5D" w14:textId="32DB39E0" w:rsidR="00B17633" w:rsidRPr="00B17633" w:rsidRDefault="00B17633" w:rsidP="00581FF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ประเภทการขอบริการ</w:t>
      </w:r>
      <w:r w:rsidR="006214B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64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B17633">
        <w:rPr>
          <w:rFonts w:ascii="TH SarabunPSK" w:hAnsi="TH SarabunPSK" w:cs="TH SarabunPSK" w:hint="cs"/>
          <w:sz w:val="32"/>
          <w:szCs w:val="32"/>
          <w:cs/>
        </w:rPr>
        <w:t>ขอข้อมูล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ขอเชื่อมต่อข้อมูล</w:t>
      </w:r>
    </w:p>
    <w:p w14:paraId="06A27339" w14:textId="07B535CC" w:rsidR="00AB0B1A" w:rsidRDefault="00AB0B1A" w:rsidP="00581FF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  <w:bookmarkStart w:id="0" w:name="_Hlk99363227"/>
      <w:r>
        <w:rPr>
          <w:rFonts w:ascii="TH SarabunPSK" w:hAnsi="TH SarabunPSK" w:cs="TH SarabunPSK" w:hint="cs"/>
          <w:sz w:val="32"/>
          <w:szCs w:val="32"/>
          <w:cs/>
        </w:rPr>
        <w:t>รูปแบบการเชื่อมต่อ</w:t>
      </w:r>
      <w:r w:rsidR="00787B2D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 w:rsidR="006214B0">
        <w:rPr>
          <w:rFonts w:ascii="TH SarabunPSK" w:hAnsi="TH SarabunPSK" w:cs="TH SarabunPSK"/>
          <w:sz w:val="32"/>
          <w:szCs w:val="32"/>
        </w:rPr>
        <w:t xml:space="preserve"> </w:t>
      </w:r>
      <w:r w:rsidR="00D57CBB">
        <w:rPr>
          <w:rFonts w:ascii="TH SarabunPSK" w:hAnsi="TH SarabunPSK" w:cs="TH SarabunPSK"/>
          <w:sz w:val="32"/>
          <w:szCs w:val="32"/>
        </w:rPr>
        <w:t>API</w:t>
      </w:r>
      <w:r w:rsidR="00C02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 w:rsidR="00C02BD3">
        <w:rPr>
          <w:rFonts w:ascii="TH SarabunPSK" w:hAnsi="TH SarabunPSK" w:cs="TH SarabunPSK"/>
          <w:sz w:val="32"/>
          <w:szCs w:val="32"/>
        </w:rPr>
        <w:t xml:space="preserve"> Web Service</w:t>
      </w:r>
      <w:r w:rsidR="00C02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 w:rsidR="00D57CBB">
        <w:rPr>
          <w:rFonts w:ascii="TH SarabunPSK" w:hAnsi="TH SarabunPSK" w:cs="TH SarabunPSK"/>
          <w:sz w:val="32"/>
          <w:szCs w:val="32"/>
        </w:rPr>
        <w:t xml:space="preserve"> View</w:t>
      </w:r>
      <w:r w:rsidR="00C02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 w:rsidR="00C02BD3">
        <w:rPr>
          <w:rFonts w:ascii="TH SarabunPSK" w:hAnsi="TH SarabunPSK" w:cs="TH SarabunPSK"/>
          <w:sz w:val="32"/>
          <w:szCs w:val="32"/>
        </w:rPr>
        <w:t xml:space="preserve"> </w:t>
      </w:r>
      <w:r w:rsidR="00D57CBB">
        <w:rPr>
          <w:rFonts w:ascii="TH SarabunPSK" w:hAnsi="TH SarabunPSK" w:cs="TH SarabunPSK"/>
          <w:sz w:val="32"/>
          <w:szCs w:val="32"/>
        </w:rPr>
        <w:t>XML</w:t>
      </w:r>
      <w:r w:rsidR="00C02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14B0" w:rsidRPr="006214B0">
        <w:rPr>
          <w:rFonts w:ascii="TH SarabunPSK" w:hAnsi="TH SarabunPSK" w:cs="TH SarabunPSK"/>
          <w:sz w:val="32"/>
          <w:szCs w:val="32"/>
        </w:rPr>
        <w:sym w:font="Wingdings 2" w:char="F02A"/>
      </w:r>
      <w:r w:rsidR="00C02BD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02BD3" w:rsidRPr="00C02BD3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C02BD3">
        <w:rPr>
          <w:rFonts w:ascii="TH SarabunPSK" w:hAnsi="TH SarabunPSK" w:cs="TH SarabunPSK"/>
          <w:sz w:val="24"/>
          <w:szCs w:val="24"/>
          <w:cs/>
        </w:rPr>
        <w:tab/>
      </w:r>
    </w:p>
    <w:bookmarkEnd w:id="0"/>
    <w:p w14:paraId="20E269F2" w14:textId="5DC19354" w:rsidR="00581FF0" w:rsidRDefault="003637A9" w:rsidP="00581FF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วัตถุประสงค์การใช้ข้อมูล</w:t>
      </w:r>
      <w:r w:rsidR="00335804">
        <w:rPr>
          <w:rFonts w:ascii="TH SarabunPSK" w:hAnsi="TH SarabunPSK" w:cs="TH SarabunPSK"/>
          <w:sz w:val="32"/>
          <w:szCs w:val="32"/>
        </w:rPr>
        <w:t>:</w:t>
      </w:r>
      <w:r w:rsidR="00581FF0">
        <w:rPr>
          <w:rFonts w:ascii="TH SarabunPSK" w:hAnsi="TH SarabunPSK" w:cs="TH SarabunPSK" w:hint="cs"/>
          <w:sz w:val="32"/>
          <w:szCs w:val="32"/>
          <w:cs/>
        </w:rPr>
        <w:tab/>
      </w:r>
      <w:r w:rsidR="00581FF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713C59" w14:textId="0FA3CC7A" w:rsidR="007264F2" w:rsidRDefault="00B17633" w:rsidP="00C57A6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รายละเอียดข้อมูล</w:t>
      </w:r>
      <w:r>
        <w:rPr>
          <w:rFonts w:ascii="TH SarabunPSK" w:hAnsi="TH SarabunPSK" w:cs="TH SarabunPSK"/>
          <w:sz w:val="32"/>
          <w:szCs w:val="32"/>
        </w:rPr>
        <w:t>:</w:t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  <w:r w:rsidR="00E665D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  <w:r w:rsidR="00E665D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  <w:r w:rsidR="00E665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E665D2">
        <w:rPr>
          <w:rFonts w:ascii="TH SarabunPSK" w:hAnsi="TH SarabunPSK" w:cs="TH SarabunPSK"/>
          <w:sz w:val="32"/>
          <w:szCs w:val="32"/>
          <w:cs/>
        </w:rPr>
        <w:tab/>
      </w:r>
    </w:p>
    <w:p w14:paraId="6CB06AE6" w14:textId="4701EE5E" w:rsidR="00C57A60" w:rsidRDefault="00C57A60" w:rsidP="00C57A60">
      <w:pPr>
        <w:tabs>
          <w:tab w:val="left" w:leader="dot" w:pos="4395"/>
          <w:tab w:val="left" w:leader="dot" w:pos="8931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08"/>
        <w:gridCol w:w="4847"/>
      </w:tblGrid>
      <w:tr w:rsidR="00551DCC" w14:paraId="41508CC2" w14:textId="77777777" w:rsidTr="00551DCC"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371F280F" w14:textId="095804C3" w:rsidR="00551DCC" w:rsidRPr="00527F72" w:rsidRDefault="00551DCC" w:rsidP="00470DB6">
            <w:pPr>
              <w:tabs>
                <w:tab w:val="left" w:pos="3544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51DC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สำหรับหน่วยงานที่ขอบริการ</w:t>
            </w:r>
          </w:p>
        </w:tc>
      </w:tr>
      <w:tr w:rsidR="00E665D2" w14:paraId="7A325E9A" w14:textId="77777777" w:rsidTr="00551DCC">
        <w:tc>
          <w:tcPr>
            <w:tcW w:w="4508" w:type="dxa"/>
            <w:shd w:val="clear" w:color="auto" w:fill="808080"/>
            <w:vAlign w:val="center"/>
          </w:tcPr>
          <w:p w14:paraId="10034D4C" w14:textId="13D58033" w:rsidR="00E665D2" w:rsidRPr="00527F72" w:rsidRDefault="00E665D2" w:rsidP="00470DB6">
            <w:pPr>
              <w:tabs>
                <w:tab w:val="left" w:pos="3544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527F72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ผู้ขอ</w:t>
            </w:r>
            <w:r w:rsidR="00527F72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บริการ</w:t>
            </w:r>
          </w:p>
        </w:tc>
        <w:tc>
          <w:tcPr>
            <w:tcW w:w="4847" w:type="dxa"/>
            <w:shd w:val="clear" w:color="auto" w:fill="808080"/>
          </w:tcPr>
          <w:p w14:paraId="69B90644" w14:textId="3C8BC24E" w:rsidR="00E665D2" w:rsidRPr="00527F72" w:rsidRDefault="00E665D2" w:rsidP="00470DB6">
            <w:pPr>
              <w:tabs>
                <w:tab w:val="left" w:pos="3544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527F72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ผู้บริหารหน่วยงาน</w:t>
            </w:r>
          </w:p>
        </w:tc>
      </w:tr>
      <w:tr w:rsidR="00E665D2" w14:paraId="507A2928" w14:textId="77777777" w:rsidTr="00551DCC">
        <w:tc>
          <w:tcPr>
            <w:tcW w:w="4508" w:type="dxa"/>
          </w:tcPr>
          <w:p w14:paraId="79643C78" w14:textId="77777777" w:rsidR="00E665D2" w:rsidRDefault="00E665D2" w:rsidP="00470DB6">
            <w:pPr>
              <w:tabs>
                <w:tab w:val="left" w:pos="3544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0B19F" w14:textId="77777777" w:rsidR="00E665D2" w:rsidRPr="00DB6249" w:rsidRDefault="00E665D2" w:rsidP="00470DB6">
            <w:pPr>
              <w:tabs>
                <w:tab w:val="left" w:pos="3544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14:paraId="1F5AD524" w14:textId="77777777" w:rsidR="00E665D2" w:rsidRPr="00DB6249" w:rsidRDefault="00E665D2" w:rsidP="00470DB6">
            <w:pPr>
              <w:tabs>
                <w:tab w:val="left" w:pos="567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AF7847" w14:textId="77777777" w:rsidR="00E665D2" w:rsidRPr="00DB6249" w:rsidRDefault="00E665D2" w:rsidP="00470DB6">
            <w:pPr>
              <w:tabs>
                <w:tab w:val="left" w:pos="567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38A63075" w14:textId="77777777" w:rsidR="00E665D2" w:rsidRDefault="00E665D2" w:rsidP="00470D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/      /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847" w:type="dxa"/>
          </w:tcPr>
          <w:p w14:paraId="5A9DCB4C" w14:textId="77777777" w:rsidR="00E665D2" w:rsidRDefault="00E665D2" w:rsidP="00470DB6">
            <w:pPr>
              <w:tabs>
                <w:tab w:val="left" w:pos="3544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D17CB" w14:textId="77777777" w:rsidR="00E665D2" w:rsidRPr="00DB6249" w:rsidRDefault="00E665D2" w:rsidP="00470DB6">
            <w:pPr>
              <w:tabs>
                <w:tab w:val="left" w:pos="3544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14:paraId="29D6CA3F" w14:textId="77777777" w:rsidR="00E665D2" w:rsidRPr="00DB6249" w:rsidRDefault="00E665D2" w:rsidP="00470DB6">
            <w:pPr>
              <w:tabs>
                <w:tab w:val="left" w:pos="567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019A456" w14:textId="77777777" w:rsidR="00E665D2" w:rsidRPr="00DB6249" w:rsidRDefault="00E665D2" w:rsidP="00470DB6">
            <w:pPr>
              <w:tabs>
                <w:tab w:val="left" w:pos="567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62C23BBA" w14:textId="77777777" w:rsidR="00E665D2" w:rsidRDefault="00E665D2" w:rsidP="00C57A60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/      /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E665D2" w14:paraId="59A1AC34" w14:textId="77777777" w:rsidTr="00470DB6">
        <w:tc>
          <w:tcPr>
            <w:tcW w:w="9355" w:type="dxa"/>
            <w:gridSpan w:val="2"/>
            <w:shd w:val="clear" w:color="auto" w:fill="FFFFFF" w:themeFill="background1"/>
          </w:tcPr>
          <w:p w14:paraId="2A6401B1" w14:textId="77777777" w:rsidR="00E665D2" w:rsidRPr="00DB6249" w:rsidRDefault="00E665D2" w:rsidP="00470DB6">
            <w:pPr>
              <w:tabs>
                <w:tab w:val="left" w:pos="3544"/>
                <w:tab w:val="left" w:pos="7655"/>
              </w:tabs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4F7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สำหรับสำนักเทคโนโลยี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ดิจิทัลและสารสนเทศ</w:t>
            </w:r>
          </w:p>
        </w:tc>
      </w:tr>
      <w:tr w:rsidR="006214B0" w:rsidRPr="006443A3" w14:paraId="6B8C1AC4" w14:textId="77777777" w:rsidTr="00551DA7">
        <w:trPr>
          <w:trHeight w:val="2127"/>
        </w:trPr>
        <w:tc>
          <w:tcPr>
            <w:tcW w:w="9355" w:type="dxa"/>
            <w:gridSpan w:val="2"/>
          </w:tcPr>
          <w:p w14:paraId="5E5D9C1B" w14:textId="6CC92C9E" w:rsidR="006214B0" w:rsidRPr="006214B0" w:rsidRDefault="006214B0" w:rsidP="002C0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4B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621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4B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483A9CE3" w14:textId="7CC1949E" w:rsidR="006214B0" w:rsidRPr="006214B0" w:rsidRDefault="006214B0" w:rsidP="002C0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4B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621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4B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</w:t>
            </w:r>
          </w:p>
          <w:p w14:paraId="0353B440" w14:textId="77777777" w:rsidR="00C57A60" w:rsidRDefault="006214B0" w:rsidP="00C57A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14B0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621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6214B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</w:p>
          <w:p w14:paraId="7CB8EC36" w14:textId="3D36B791" w:rsidR="00584A25" w:rsidRPr="006214B0" w:rsidRDefault="00C57A60" w:rsidP="00C57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24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DB624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B624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69BCFFA2" w14:textId="43A021E2" w:rsidR="002C08A2" w:rsidRDefault="006214B0" w:rsidP="002C08A2">
            <w:pPr>
              <w:ind w:firstLine="3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1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4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52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  <w:r w:rsidR="002E524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56A9F1B" w14:textId="221A65B8" w:rsidR="006214B0" w:rsidRPr="002C08A2" w:rsidRDefault="006214B0" w:rsidP="002C08A2">
            <w:pPr>
              <w:ind w:firstLine="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14B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ผู้อำนวยการสำนักเทคโนโลยีดิจิทัลและสารสนเทศ</w:t>
            </w:r>
          </w:p>
          <w:p w14:paraId="60EC7D34" w14:textId="06110884" w:rsidR="006214B0" w:rsidRPr="006443A3" w:rsidRDefault="00C57A60" w:rsidP="00C57A60">
            <w:pPr>
              <w:tabs>
                <w:tab w:val="center" w:pos="4569"/>
                <w:tab w:val="left" w:pos="7373"/>
              </w:tabs>
              <w:spacing w:line="36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547362">
              <w:rPr>
                <w:rFonts w:ascii="TH SarabunPSK" w:hAnsi="TH SarabunPSK" w:cs="TH SarabunPSK"/>
                <w:sz w:val="24"/>
                <w:szCs w:val="24"/>
              </w:rPr>
              <w:t>………………/…………../……………..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</w:tr>
    </w:tbl>
    <w:p w14:paraId="73DE3BDC" w14:textId="77777777" w:rsidR="00E665D2" w:rsidRDefault="00E665D2" w:rsidP="0060125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45206A" w14:textId="77777777" w:rsidR="002E5240" w:rsidRPr="002E5240" w:rsidRDefault="002E5240" w:rsidP="002E5240">
      <w:pPr>
        <w:rPr>
          <w:rFonts w:ascii="TH SarabunPSK" w:hAnsi="TH SarabunPSK" w:cs="TH SarabunPSK"/>
          <w:sz w:val="32"/>
          <w:szCs w:val="32"/>
        </w:rPr>
      </w:pPr>
    </w:p>
    <w:p w14:paraId="380817A0" w14:textId="77777777" w:rsidR="002E5240" w:rsidRDefault="002E5240" w:rsidP="002E5240">
      <w:pPr>
        <w:rPr>
          <w:rFonts w:ascii="TH SarabunPSK" w:hAnsi="TH SarabunPSK" w:cs="TH SarabunPSK"/>
          <w:sz w:val="32"/>
          <w:szCs w:val="32"/>
        </w:rPr>
      </w:pPr>
    </w:p>
    <w:p w14:paraId="0F33CBAA" w14:textId="5118F406" w:rsidR="002E5240" w:rsidRPr="002E5240" w:rsidRDefault="002E5240" w:rsidP="002E5240">
      <w:pPr>
        <w:tabs>
          <w:tab w:val="left" w:pos="3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2E5240" w:rsidRPr="002E5240" w:rsidSect="00C20FB4">
      <w:headerReference w:type="default" r:id="rId9"/>
      <w:footerReference w:type="default" r:id="rId10"/>
      <w:pgSz w:w="11906" w:h="16838"/>
      <w:pgMar w:top="6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8C63" w14:textId="77777777" w:rsidR="003C62CC" w:rsidRDefault="003C62CC" w:rsidP="00E05305">
      <w:pPr>
        <w:spacing w:after="0" w:line="240" w:lineRule="auto"/>
      </w:pPr>
      <w:r>
        <w:separator/>
      </w:r>
    </w:p>
  </w:endnote>
  <w:endnote w:type="continuationSeparator" w:id="0">
    <w:p w14:paraId="4CB202F6" w14:textId="77777777" w:rsidR="003C62CC" w:rsidRDefault="003C62CC" w:rsidP="00E0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7DE4" w14:textId="2A78C5CE" w:rsidR="00E05305" w:rsidRPr="00010F92" w:rsidRDefault="00705B38" w:rsidP="00010F92">
    <w:pPr>
      <w:pStyle w:val="Foot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IDT</w:t>
    </w:r>
    <w:r w:rsidR="00E05305" w:rsidRPr="00E05305">
      <w:rPr>
        <w:rFonts w:ascii="TH SarabunPSK" w:hAnsi="TH SarabunPSK" w:cs="TH SarabunPSK"/>
        <w:sz w:val="32"/>
        <w:szCs w:val="32"/>
      </w:rPr>
      <w:t>-FM-</w:t>
    </w:r>
    <w:r w:rsidR="00870695">
      <w:rPr>
        <w:rFonts w:ascii="TH SarabunPSK" w:hAnsi="TH SarabunPSK" w:cs="TH SarabunPSK"/>
        <w:sz w:val="32"/>
        <w:szCs w:val="32"/>
      </w:rPr>
      <w:t>II</w:t>
    </w:r>
    <w:r w:rsidR="00E05305" w:rsidRPr="00E05305">
      <w:rPr>
        <w:rFonts w:ascii="TH SarabunPSK" w:hAnsi="TH SarabunPSK" w:cs="TH SarabunPSK"/>
        <w:sz w:val="32"/>
        <w:szCs w:val="32"/>
      </w:rPr>
      <w:t>-</w:t>
    </w:r>
    <w:r w:rsidR="00E05305" w:rsidRPr="00E05305">
      <w:rPr>
        <w:rFonts w:ascii="TH SarabunPSK" w:hAnsi="TH SarabunPSK" w:cs="TH SarabunPSK"/>
        <w:sz w:val="32"/>
        <w:szCs w:val="32"/>
        <w:cs/>
      </w:rPr>
      <w:t>00</w:t>
    </w:r>
    <w:r w:rsidR="00A4649A">
      <w:rPr>
        <w:rFonts w:ascii="TH SarabunPSK" w:hAnsi="TH SarabunPSK" w:cs="TH SarabunPSK"/>
        <w:sz w:val="32"/>
        <w:szCs w:val="32"/>
      </w:rPr>
      <w:t>5</w:t>
    </w:r>
    <w:r w:rsidR="00010F92">
      <w:rPr>
        <w:rFonts w:ascii="TH SarabunPSK" w:hAnsi="TH SarabunPSK" w:cs="TH SarabunPSK"/>
        <w:sz w:val="32"/>
        <w:szCs w:val="32"/>
      </w:rPr>
      <w:t xml:space="preserve"> </w:t>
    </w:r>
    <w:r w:rsidR="00C20FB4">
      <w:rPr>
        <w:rFonts w:ascii="TH SarabunPSK" w:hAnsi="TH SarabunPSK" w:cs="TH SarabunPSK"/>
        <w:sz w:val="32"/>
        <w:szCs w:val="32"/>
      </w:rPr>
      <w:t>(</w:t>
    </w:r>
    <w:r w:rsidR="00870695">
      <w:rPr>
        <w:rFonts w:ascii="TH SarabunPSK" w:hAnsi="TH SarabunPSK" w:cs="TH SarabunPSK"/>
        <w:sz w:val="32"/>
        <w:szCs w:val="32"/>
      </w:rPr>
      <w:t>12</w:t>
    </w:r>
    <w:r w:rsidR="00945D41">
      <w:rPr>
        <w:rFonts w:ascii="TH SarabunPSK" w:hAnsi="TH SarabunPSK" w:cs="TH SarabunPSK" w:hint="cs"/>
        <w:sz w:val="32"/>
        <w:szCs w:val="32"/>
        <w:cs/>
      </w:rPr>
      <w:t>/</w:t>
    </w:r>
    <w:r w:rsidR="005D49FC">
      <w:rPr>
        <w:rFonts w:ascii="TH SarabunPSK" w:hAnsi="TH SarabunPSK" w:cs="TH SarabunPSK" w:hint="cs"/>
        <w:sz w:val="32"/>
        <w:szCs w:val="32"/>
        <w:cs/>
      </w:rPr>
      <w:t>0</w:t>
    </w:r>
    <w:r w:rsidR="00870695">
      <w:rPr>
        <w:rFonts w:ascii="TH SarabunPSK" w:hAnsi="TH SarabunPSK" w:cs="TH SarabunPSK"/>
        <w:sz w:val="32"/>
        <w:szCs w:val="32"/>
      </w:rPr>
      <w:t>4</w:t>
    </w:r>
    <w:r w:rsidR="00945D41">
      <w:rPr>
        <w:rFonts w:ascii="TH SarabunPSK" w:hAnsi="TH SarabunPSK" w:cs="TH SarabunPSK" w:hint="cs"/>
        <w:sz w:val="32"/>
        <w:szCs w:val="32"/>
        <w:cs/>
      </w:rPr>
      <w:t>/2</w:t>
    </w:r>
    <w:r w:rsidR="005D49FC">
      <w:rPr>
        <w:rFonts w:ascii="TH SarabunPSK" w:hAnsi="TH SarabunPSK" w:cs="TH SarabunPSK" w:hint="cs"/>
        <w:sz w:val="32"/>
        <w:szCs w:val="32"/>
        <w:cs/>
      </w:rPr>
      <w:t>02</w:t>
    </w:r>
    <w:r w:rsidR="00870695">
      <w:rPr>
        <w:rFonts w:ascii="TH SarabunPSK" w:hAnsi="TH SarabunPSK" w:cs="TH SarabunPSK"/>
        <w:sz w:val="32"/>
        <w:szCs w:val="32"/>
      </w:rPr>
      <w:t>3</w:t>
    </w:r>
    <w:r w:rsidR="00C20FB4">
      <w:rPr>
        <w:rFonts w:ascii="TH SarabunPSK" w:hAnsi="TH SarabunPSK" w:cs="TH SarabunPSK"/>
        <w:sz w:val="32"/>
        <w:szCs w:val="32"/>
      </w:rPr>
      <w:t>)</w:t>
    </w:r>
    <w:r w:rsidR="00010F92">
      <w:rPr>
        <w:rFonts w:ascii="TH SarabunPSK" w:hAnsi="TH SarabunPSK" w:cs="TH SarabunPSK"/>
        <w:sz w:val="32"/>
        <w:szCs w:val="32"/>
      </w:rPr>
      <w:br/>
    </w:r>
    <w:r w:rsidR="00010F92">
      <w:rPr>
        <w:rFonts w:ascii="TH SarabunPSK" w:hAnsi="TH SarabunPSK" w:cs="TH SarabunPSK" w:hint="cs"/>
        <w:sz w:val="32"/>
        <w:szCs w:val="32"/>
        <w:cs/>
      </w:rPr>
      <w:t>ภายใน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5267" w14:textId="77777777" w:rsidR="003C62CC" w:rsidRDefault="003C62CC" w:rsidP="00E05305">
      <w:pPr>
        <w:spacing w:after="0" w:line="240" w:lineRule="auto"/>
      </w:pPr>
      <w:r>
        <w:separator/>
      </w:r>
    </w:p>
  </w:footnote>
  <w:footnote w:type="continuationSeparator" w:id="0">
    <w:p w14:paraId="42B2C94E" w14:textId="77777777" w:rsidR="003C62CC" w:rsidRDefault="003C62CC" w:rsidP="00E0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931" w:type="dxa"/>
      <w:tblInd w:w="-5" w:type="dxa"/>
      <w:tblLayout w:type="fixed"/>
      <w:tblLook w:val="04A0" w:firstRow="1" w:lastRow="0" w:firstColumn="1" w:lastColumn="0" w:noHBand="0" w:noVBand="1"/>
    </w:tblPr>
    <w:tblGrid>
      <w:gridCol w:w="8931"/>
    </w:tblGrid>
    <w:tr w:rsidR="00E05305" w:rsidRPr="00017CFE" w14:paraId="61A1054E" w14:textId="77777777" w:rsidTr="00E05305">
      <w:tc>
        <w:tcPr>
          <w:tcW w:w="8931" w:type="dxa"/>
          <w:tcBorders>
            <w:left w:val="single" w:sz="4" w:space="0" w:color="auto"/>
            <w:right w:val="single" w:sz="4" w:space="0" w:color="auto"/>
          </w:tcBorders>
        </w:tcPr>
        <w:p w14:paraId="49617888" w14:textId="3EDA3478" w:rsidR="00E05305" w:rsidRPr="006E1246" w:rsidRDefault="00705B38" w:rsidP="00E05305">
          <w:pPr>
            <w:ind w:left="856" w:hanging="856"/>
            <w:rPr>
              <w:rFonts w:ascii="CordiaUPC" w:hAnsi="CordiaUPC" w:cs="CordiaUPC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B0D37E0" wp14:editId="2378E5FF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486000" cy="727200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000" cy="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59E587" w14:textId="11A56607" w:rsidR="00E05305" w:rsidRDefault="00B767E1" w:rsidP="00E05305">
          <w:pPr>
            <w:pStyle w:val="Header"/>
            <w:tabs>
              <w:tab w:val="center" w:pos="4945"/>
              <w:tab w:val="right" w:pos="9891"/>
            </w:tabs>
            <w:jc w:val="center"/>
            <w:rPr>
              <w:rFonts w:cs="TH SarabunPSK"/>
              <w:b/>
              <w:bCs/>
              <w:sz w:val="32"/>
              <w:szCs w:val="32"/>
            </w:rPr>
          </w:pPr>
          <w:r>
            <w:rPr>
              <w:rFonts w:cs="TH SarabunPSK" w:hint="cs"/>
              <w:b/>
              <w:bCs/>
              <w:sz w:val="32"/>
              <w:szCs w:val="32"/>
              <w:cs/>
            </w:rPr>
            <w:t>แบบฟอร์มขอบริการ</w:t>
          </w:r>
          <w:r w:rsidR="00B05DCA" w:rsidRPr="00B05DCA">
            <w:rPr>
              <w:rFonts w:cs="TH SarabunPSK"/>
              <w:b/>
              <w:bCs/>
              <w:sz w:val="32"/>
              <w:szCs w:val="32"/>
              <w:cs/>
            </w:rPr>
            <w:t>ข้อมูลระบบสารสนเทศ</w:t>
          </w:r>
        </w:p>
        <w:p w14:paraId="02C74A02" w14:textId="20DF3FD9" w:rsidR="00E05305" w:rsidRPr="006E1246" w:rsidRDefault="00E05305" w:rsidP="00E05305">
          <w:pPr>
            <w:pStyle w:val="Header"/>
            <w:tabs>
              <w:tab w:val="center" w:pos="4945"/>
              <w:tab w:val="right" w:pos="9891"/>
            </w:tabs>
            <w:jc w:val="center"/>
            <w:rPr>
              <w:rFonts w:cs="TH SarabunPSK"/>
              <w:b/>
              <w:bCs/>
              <w:sz w:val="32"/>
              <w:szCs w:val="32"/>
              <w:cs/>
            </w:rPr>
          </w:pPr>
          <w:r w:rsidRPr="006E1246">
            <w:rPr>
              <w:rFonts w:cs="TH SarabunPSK"/>
              <w:b/>
              <w:bCs/>
              <w:sz w:val="32"/>
              <w:szCs w:val="32"/>
              <w:cs/>
            </w:rPr>
            <w:t>สำนักเทคโนโลยี</w:t>
          </w:r>
          <w:r w:rsidR="00B05DCA">
            <w:rPr>
              <w:rFonts w:cs="TH SarabunPSK" w:hint="cs"/>
              <w:b/>
              <w:bCs/>
              <w:sz w:val="32"/>
              <w:szCs w:val="32"/>
              <w:cs/>
            </w:rPr>
            <w:t>ดิจิทัลและ</w:t>
          </w:r>
          <w:r w:rsidRPr="006E1246">
            <w:rPr>
              <w:rFonts w:cs="TH SarabunPSK"/>
              <w:b/>
              <w:bCs/>
              <w:sz w:val="32"/>
              <w:szCs w:val="32"/>
              <w:cs/>
            </w:rPr>
            <w:t>สารสนเทศ</w:t>
          </w:r>
        </w:p>
        <w:p w14:paraId="326ED9A9" w14:textId="77777777" w:rsidR="00E05305" w:rsidRPr="00017CFE" w:rsidRDefault="00E05305" w:rsidP="00E05305">
          <w:pPr>
            <w:rPr>
              <w:sz w:val="12"/>
              <w:szCs w:val="16"/>
            </w:rPr>
          </w:pPr>
        </w:p>
      </w:tc>
    </w:tr>
  </w:tbl>
  <w:p w14:paraId="79557B2B" w14:textId="77777777" w:rsidR="00E05305" w:rsidRDefault="00E05305" w:rsidP="00E05305">
    <w:pPr>
      <w:pStyle w:val="Header"/>
    </w:pPr>
  </w:p>
  <w:p w14:paraId="5F6307CC" w14:textId="77777777" w:rsidR="00E05305" w:rsidRDefault="00E05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F0"/>
    <w:rsid w:val="00010F92"/>
    <w:rsid w:val="00022C96"/>
    <w:rsid w:val="000413B4"/>
    <w:rsid w:val="00043DEE"/>
    <w:rsid w:val="000523F2"/>
    <w:rsid w:val="000C58F1"/>
    <w:rsid w:val="000D5236"/>
    <w:rsid w:val="00111C68"/>
    <w:rsid w:val="00246594"/>
    <w:rsid w:val="00255617"/>
    <w:rsid w:val="002664D7"/>
    <w:rsid w:val="00277886"/>
    <w:rsid w:val="002A5CAC"/>
    <w:rsid w:val="002A7AD6"/>
    <w:rsid w:val="002C08A2"/>
    <w:rsid w:val="002E5240"/>
    <w:rsid w:val="003015E0"/>
    <w:rsid w:val="00302C69"/>
    <w:rsid w:val="00314E1F"/>
    <w:rsid w:val="003208E8"/>
    <w:rsid w:val="00325513"/>
    <w:rsid w:val="00327758"/>
    <w:rsid w:val="00331413"/>
    <w:rsid w:val="00335625"/>
    <w:rsid w:val="00335804"/>
    <w:rsid w:val="003637A9"/>
    <w:rsid w:val="00384CDA"/>
    <w:rsid w:val="003B7524"/>
    <w:rsid w:val="003C62CC"/>
    <w:rsid w:val="004100D7"/>
    <w:rsid w:val="00436480"/>
    <w:rsid w:val="00440A06"/>
    <w:rsid w:val="004B0A9B"/>
    <w:rsid w:val="004D7A87"/>
    <w:rsid w:val="005002A8"/>
    <w:rsid w:val="00501CA9"/>
    <w:rsid w:val="00517147"/>
    <w:rsid w:val="00527F72"/>
    <w:rsid w:val="00547362"/>
    <w:rsid w:val="00551DCC"/>
    <w:rsid w:val="00581FF0"/>
    <w:rsid w:val="00584A25"/>
    <w:rsid w:val="005A6D22"/>
    <w:rsid w:val="005D49FC"/>
    <w:rsid w:val="00601255"/>
    <w:rsid w:val="006214B0"/>
    <w:rsid w:val="006355AB"/>
    <w:rsid w:val="00647427"/>
    <w:rsid w:val="006869B5"/>
    <w:rsid w:val="006F345A"/>
    <w:rsid w:val="006F6567"/>
    <w:rsid w:val="0070405C"/>
    <w:rsid w:val="00705B38"/>
    <w:rsid w:val="007264F2"/>
    <w:rsid w:val="00747122"/>
    <w:rsid w:val="00787B2D"/>
    <w:rsid w:val="007A3D0D"/>
    <w:rsid w:val="00846D5D"/>
    <w:rsid w:val="00854F56"/>
    <w:rsid w:val="00870695"/>
    <w:rsid w:val="008C2EE0"/>
    <w:rsid w:val="00914B28"/>
    <w:rsid w:val="00945D41"/>
    <w:rsid w:val="009549A3"/>
    <w:rsid w:val="00955561"/>
    <w:rsid w:val="00965299"/>
    <w:rsid w:val="009A265D"/>
    <w:rsid w:val="009C21BD"/>
    <w:rsid w:val="00A02409"/>
    <w:rsid w:val="00A167BE"/>
    <w:rsid w:val="00A4649A"/>
    <w:rsid w:val="00A5783D"/>
    <w:rsid w:val="00A62CC8"/>
    <w:rsid w:val="00AA3A86"/>
    <w:rsid w:val="00AB0B1A"/>
    <w:rsid w:val="00AD5CDF"/>
    <w:rsid w:val="00AD6C2B"/>
    <w:rsid w:val="00AE7725"/>
    <w:rsid w:val="00B05DCA"/>
    <w:rsid w:val="00B17633"/>
    <w:rsid w:val="00B57B54"/>
    <w:rsid w:val="00B767E1"/>
    <w:rsid w:val="00BD00FB"/>
    <w:rsid w:val="00BF7D30"/>
    <w:rsid w:val="00C02BD3"/>
    <w:rsid w:val="00C03DF3"/>
    <w:rsid w:val="00C20FB4"/>
    <w:rsid w:val="00C4453E"/>
    <w:rsid w:val="00C57A60"/>
    <w:rsid w:val="00C65588"/>
    <w:rsid w:val="00C8678F"/>
    <w:rsid w:val="00D17AA5"/>
    <w:rsid w:val="00D57CBB"/>
    <w:rsid w:val="00DF6AC5"/>
    <w:rsid w:val="00E05305"/>
    <w:rsid w:val="00E2481F"/>
    <w:rsid w:val="00E32A37"/>
    <w:rsid w:val="00E413BC"/>
    <w:rsid w:val="00E50FAF"/>
    <w:rsid w:val="00E665D2"/>
    <w:rsid w:val="00E8369D"/>
    <w:rsid w:val="00E8436B"/>
    <w:rsid w:val="00EA00B4"/>
    <w:rsid w:val="00EE4D31"/>
    <w:rsid w:val="00EE5F9D"/>
    <w:rsid w:val="00F07C92"/>
    <w:rsid w:val="00F17893"/>
    <w:rsid w:val="00F26511"/>
    <w:rsid w:val="00F379A3"/>
    <w:rsid w:val="00F8036E"/>
    <w:rsid w:val="00F80387"/>
    <w:rsid w:val="00F965B8"/>
    <w:rsid w:val="00F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A295"/>
  <w15:docId w15:val="{271C29E3-E32D-4E6F-AB0A-56456B1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23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2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05"/>
  </w:style>
  <w:style w:type="character" w:styleId="SubtleEmphasis">
    <w:name w:val="Subtle Emphasis"/>
    <w:basedOn w:val="DefaultParagraphFont"/>
    <w:uiPriority w:val="19"/>
    <w:qFormat/>
    <w:rsid w:val="005171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2d5d780-cfd5-476a-95d4-87f0dd48a823" xsi:nil="true"/>
    <sss xmlns="b2d5d780-cfd5-476a-95d4-87f0dd48a823" xsi:nil="true"/>
    <lcf76f155ced4ddcb4097134ff3c332f xmlns="b2d5d780-cfd5-476a-95d4-87f0dd48a823">
      <Terms xmlns="http://schemas.microsoft.com/office/infopath/2007/PartnerControls"/>
    </lcf76f155ced4ddcb4097134ff3c332f>
    <TaxCatchAll xmlns="6e9ba743-5104-4ad0-918b-7d520ba72a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B5D2AD090134EA7E212F07EC39C03" ma:contentTypeVersion="17" ma:contentTypeDescription="Create a new document." ma:contentTypeScope="" ma:versionID="e2a2628a4ef6c15dd6c9e9f8f5f42e15">
  <xsd:schema xmlns:xsd="http://www.w3.org/2001/XMLSchema" xmlns:xs="http://www.w3.org/2001/XMLSchema" xmlns:p="http://schemas.microsoft.com/office/2006/metadata/properties" xmlns:ns2="6e9ba743-5104-4ad0-918b-7d520ba72aad" xmlns:ns3="b2d5d780-cfd5-476a-95d4-87f0dd48a823" targetNamespace="http://schemas.microsoft.com/office/2006/metadata/properties" ma:root="true" ma:fieldsID="8e717b9048f05edf0396a67c27a31513" ns2:_="" ns3:_="">
    <xsd:import namespace="6e9ba743-5104-4ad0-918b-7d520ba72aad"/>
    <xsd:import namespace="b2d5d780-cfd5-476a-95d4-87f0dd48a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ss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a743-5104-4ad0-918b-7d520ba72a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33d351-43b2-4d8f-9b42-b4fcf699a867}" ma:internalName="TaxCatchAll" ma:showField="CatchAllData" ma:web="6e9ba743-5104-4ad0-918b-7d520ba72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780-cfd5-476a-95d4-87f0dd48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sss" ma:index="18" nillable="true" ma:displayName="sss" ma:format="DateOnly" ma:internalName="sss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6d9061-fd0a-4b4e-a177-43093eab5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AAD9D-B4C4-4698-966A-7CCB2CA711B0}">
  <ds:schemaRefs>
    <ds:schemaRef ds:uri="http://schemas.microsoft.com/office/2006/metadata/properties"/>
    <ds:schemaRef ds:uri="http://schemas.microsoft.com/office/infopath/2007/PartnerControls"/>
    <ds:schemaRef ds:uri="b2d5d780-cfd5-476a-95d4-87f0dd48a823"/>
    <ds:schemaRef ds:uri="6e9ba743-5104-4ad0-918b-7d520ba72aad"/>
  </ds:schemaRefs>
</ds:datastoreItem>
</file>

<file path=customXml/itemProps2.xml><?xml version="1.0" encoding="utf-8"?>
<ds:datastoreItem xmlns:ds="http://schemas.openxmlformats.org/officeDocument/2006/customXml" ds:itemID="{0CE5C69F-D6AF-4775-AE1E-D4B76C876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ba743-5104-4ad0-918b-7d520ba72aad"/>
    <ds:schemaRef ds:uri="b2d5d780-cfd5-476a-95d4-87f0dd48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D4DE6-D876-4720-B7CA-FDB952ECD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Kanatis  Ratanopas</dc:creator>
  <cp:lastModifiedBy>Praphaphan Manitsupawong</cp:lastModifiedBy>
  <cp:revision>13</cp:revision>
  <cp:lastPrinted>2017-08-08T02:16:00Z</cp:lastPrinted>
  <dcterms:created xsi:type="dcterms:W3CDTF">2022-03-30T06:15:00Z</dcterms:created>
  <dcterms:modified xsi:type="dcterms:W3CDTF">2025-05-28T04:26:00Z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0x010100B6BB5D2AD090134EA7E212F07EC39C03</vt:lpwstr>
  </property>
</Properties>
</file>